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A7" w:rsidRPr="00662AAA" w:rsidRDefault="00C13B70" w:rsidP="005D110E">
      <w:pPr>
        <w:tabs>
          <w:tab w:val="left" w:pos="4875"/>
          <w:tab w:val="right" w:pos="5760"/>
          <w:tab w:val="right" w:pos="10440"/>
        </w:tabs>
        <w:jc w:val="left"/>
        <w:rPr>
          <w:rFonts w:ascii="小塚明朝 Pro L" w:eastAsia="小塚明朝 Pro L" w:hAnsi="小塚明朝 Pro L" w:cs="Meiryo UI"/>
          <w:sz w:val="22"/>
          <w:szCs w:val="22"/>
        </w:rPr>
      </w:pPr>
      <w:r>
        <w:rPr>
          <w:rFonts w:ascii="小塚明朝 Pro L" w:eastAsia="小塚明朝 Pro L" w:hAnsi="小塚明朝 Pro L" w:cs="Meiryo UI"/>
          <w:sz w:val="20"/>
        </w:rPr>
        <w:t>–</w:t>
      </w:r>
      <w:r w:rsidR="005D110E" w:rsidRPr="00662AAA">
        <w:rPr>
          <w:rFonts w:ascii="小塚明朝 Pro L" w:eastAsia="小塚明朝 Pro L" w:hAnsi="小塚明朝 Pro L" w:cs="Meiryo UI" w:hint="eastAsia"/>
          <w:sz w:val="20"/>
        </w:rPr>
        <w:tab/>
      </w:r>
    </w:p>
    <w:tbl>
      <w:tblPr>
        <w:tblpPr w:leftFromText="142" w:rightFromText="142" w:vertAnchor="text" w:horzAnchor="margin" w:tblpXSpec="right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3161"/>
      </w:tblGrid>
      <w:tr w:rsidR="0026589D" w:rsidRPr="00662AAA">
        <w:trPr>
          <w:trHeight w:val="553"/>
        </w:trPr>
        <w:tc>
          <w:tcPr>
            <w:tcW w:w="1005" w:type="dxa"/>
            <w:shd w:val="clear" w:color="auto" w:fill="auto"/>
            <w:vAlign w:val="center"/>
          </w:tcPr>
          <w:p w:rsidR="006D1899" w:rsidRPr="00662AAA" w:rsidRDefault="006D1899" w:rsidP="006D1899">
            <w:pPr>
              <w:jc w:val="center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提出日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6D1899" w:rsidRPr="00662AAA" w:rsidRDefault="00142ECB" w:rsidP="00662AAA">
            <w:pPr>
              <w:ind w:left="126" w:firstLineChars="400" w:firstLine="800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年</w:t>
            </w:r>
            <w:r w:rsidR="00BC6847"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　　　</w:t>
            </w:r>
            <w:r w:rsidR="006D1899" w:rsidRPr="00662AAA">
              <w:rPr>
                <w:rFonts w:ascii="小塚明朝 Pro L" w:eastAsia="小塚明朝 Pro L" w:hAnsi="小塚明朝 Pro L" w:cs="Meiryo UI" w:hint="eastAsia"/>
                <w:sz w:val="20"/>
              </w:rPr>
              <w:t>月</w:t>
            </w:r>
            <w:r w:rsidR="00BC6847"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　　　</w:t>
            </w:r>
            <w:r w:rsidR="006D1899" w:rsidRPr="00662AAA">
              <w:rPr>
                <w:rFonts w:ascii="小塚明朝 Pro L" w:eastAsia="小塚明朝 Pro L" w:hAnsi="小塚明朝 Pro L" w:cs="Meiryo UI" w:hint="eastAsia"/>
                <w:sz w:val="20"/>
              </w:rPr>
              <w:t>日</w:t>
            </w:r>
          </w:p>
        </w:tc>
      </w:tr>
    </w:tbl>
    <w:p w:rsidR="00BC6847" w:rsidRPr="00662AAA" w:rsidRDefault="00BC6847" w:rsidP="00D5635B">
      <w:pPr>
        <w:tabs>
          <w:tab w:val="right" w:pos="5760"/>
          <w:tab w:val="right" w:pos="10440"/>
        </w:tabs>
        <w:jc w:val="center"/>
        <w:rPr>
          <w:rFonts w:ascii="小塚明朝 Pro L" w:eastAsia="小塚明朝 Pro L" w:hAnsi="小塚明朝 Pro L" w:cs="Meiryo UI"/>
        </w:rPr>
      </w:pPr>
    </w:p>
    <w:p w:rsidR="00BC6847" w:rsidRPr="00662AAA" w:rsidRDefault="00BC6847" w:rsidP="00D5635B">
      <w:pPr>
        <w:tabs>
          <w:tab w:val="right" w:pos="5760"/>
          <w:tab w:val="right" w:pos="10440"/>
        </w:tabs>
        <w:jc w:val="center"/>
        <w:rPr>
          <w:rFonts w:ascii="小塚明朝 Pro L" w:eastAsia="小塚明朝 Pro L" w:hAnsi="小塚明朝 Pro L" w:cs="Meiryo UI"/>
        </w:rPr>
      </w:pPr>
    </w:p>
    <w:p w:rsidR="000E12D7" w:rsidRPr="00662AAA" w:rsidRDefault="00BC6847" w:rsidP="00662AAA">
      <w:pPr>
        <w:tabs>
          <w:tab w:val="right" w:pos="5760"/>
          <w:tab w:val="right" w:pos="10440"/>
        </w:tabs>
        <w:jc w:val="center"/>
        <w:outlineLvl w:val="0"/>
        <w:rPr>
          <w:rFonts w:ascii="小塚明朝 Pro L" w:eastAsia="小塚明朝 Pro L" w:hAnsi="小塚明朝 Pro L" w:cs="Meiryo UI"/>
          <w:sz w:val="26"/>
        </w:rPr>
      </w:pPr>
      <w:r w:rsidRPr="00662AAA">
        <w:rPr>
          <w:rFonts w:ascii="小塚明朝 Pro L" w:eastAsia="小塚明朝 Pro L" w:hAnsi="小塚明朝 Pro L" w:cs="Meiryo UI" w:hint="eastAsia"/>
          <w:sz w:val="26"/>
        </w:rPr>
        <w:t>20</w:t>
      </w:r>
      <w:r w:rsidR="003C1AE8" w:rsidRPr="00662AAA">
        <w:rPr>
          <w:rFonts w:ascii="小塚明朝 Pro L" w:eastAsia="小塚明朝 Pro L" w:hAnsi="小塚明朝 Pro L" w:cs="Meiryo UI" w:hint="eastAsia"/>
          <w:sz w:val="26"/>
        </w:rPr>
        <w:t xml:space="preserve">　</w:t>
      </w:r>
      <w:r w:rsidRPr="00662AAA">
        <w:rPr>
          <w:rFonts w:ascii="小塚明朝 Pro L" w:eastAsia="小塚明朝 Pro L" w:hAnsi="小塚明朝 Pro L" w:cs="Meiryo UI" w:hint="eastAsia"/>
          <w:sz w:val="26"/>
        </w:rPr>
        <w:t xml:space="preserve">　</w:t>
      </w:r>
      <w:r w:rsidR="00142ECB" w:rsidRPr="00662AAA">
        <w:rPr>
          <w:rFonts w:ascii="小塚明朝 Pro L" w:eastAsia="小塚明朝 Pro L" w:hAnsi="小塚明朝 Pro L" w:cs="Meiryo UI" w:hint="eastAsia"/>
          <w:sz w:val="26"/>
        </w:rPr>
        <w:t>年</w:t>
      </w:r>
      <w:r w:rsidRPr="00662AAA">
        <w:rPr>
          <w:rFonts w:ascii="小塚明朝 Pro L" w:eastAsia="小塚明朝 Pro L" w:hAnsi="小塚明朝 Pro L" w:cs="Meiryo UI" w:hint="eastAsia"/>
          <w:sz w:val="26"/>
        </w:rPr>
        <w:t xml:space="preserve">度（第 　 回）　　分野　</w:t>
      </w:r>
    </w:p>
    <w:p w:rsidR="00D5635B" w:rsidRPr="00662AAA" w:rsidRDefault="00BC6847" w:rsidP="00662AAA">
      <w:pPr>
        <w:tabs>
          <w:tab w:val="right" w:pos="5760"/>
          <w:tab w:val="right" w:pos="10440"/>
        </w:tabs>
        <w:jc w:val="center"/>
        <w:outlineLvl w:val="0"/>
        <w:rPr>
          <w:rFonts w:ascii="小塚明朝 Pro L" w:eastAsia="小塚明朝 Pro L" w:hAnsi="小塚明朝 Pro L" w:cs="Meiryo UI"/>
          <w:sz w:val="20"/>
        </w:rPr>
      </w:pPr>
      <w:r w:rsidRPr="00662AAA">
        <w:rPr>
          <w:rFonts w:ascii="小塚明朝 Pro L" w:eastAsia="小塚明朝 Pro L" w:hAnsi="小塚明朝 Pro L" w:cs="Meiryo UI" w:hint="eastAsia"/>
          <w:sz w:val="26"/>
        </w:rPr>
        <w:t>伊藤科学振興会研究助成報告</w:t>
      </w:r>
      <w:r w:rsidR="00D5635B" w:rsidRPr="00662AAA">
        <w:rPr>
          <w:rFonts w:ascii="小塚明朝 Pro L" w:eastAsia="小塚明朝 Pro L" w:hAnsi="小塚明朝 Pro L" w:cs="Meiryo UI" w:hint="eastAsia"/>
          <w:sz w:val="26"/>
          <w:lang w:eastAsia="zh-CN"/>
        </w:rPr>
        <w:t>書</w:t>
      </w:r>
    </w:p>
    <w:p w:rsidR="002950BD" w:rsidRPr="00662AAA" w:rsidRDefault="002950BD" w:rsidP="00D5635B">
      <w:pPr>
        <w:tabs>
          <w:tab w:val="right" w:pos="5760"/>
          <w:tab w:val="right" w:pos="10440"/>
        </w:tabs>
        <w:jc w:val="center"/>
        <w:rPr>
          <w:rFonts w:ascii="小塚明朝 Pro L" w:eastAsia="小塚明朝 Pro L" w:hAnsi="小塚明朝 Pro L" w:cs="Meiryo UI"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3048"/>
        <w:gridCol w:w="637"/>
        <w:gridCol w:w="1559"/>
      </w:tblGrid>
      <w:tr w:rsidR="0026589D" w:rsidRPr="00662AAA">
        <w:trPr>
          <w:trHeight w:val="372"/>
        </w:trPr>
        <w:tc>
          <w:tcPr>
            <w:tcW w:w="4678" w:type="dxa"/>
            <w:tcBorders>
              <w:bottom w:val="nil"/>
            </w:tcBorders>
            <w:shd w:val="clear" w:color="auto" w:fill="auto"/>
            <w:vAlign w:val="center"/>
          </w:tcPr>
          <w:p w:rsidR="00F91B36" w:rsidRPr="00662AAA" w:rsidRDefault="00F91B36" w:rsidP="0066381B">
            <w:pPr>
              <w:rPr>
                <w:rFonts w:ascii="小塚明朝 Pro L" w:eastAsia="小塚明朝 Pro L" w:hAnsi="小塚明朝 Pro L" w:cs="Meiryo UI"/>
                <w:sz w:val="16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１</w:t>
            </w:r>
            <w:r w:rsidR="00BC6847"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　氏名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91B36" w:rsidRPr="00662AAA" w:rsidRDefault="00F91B36" w:rsidP="0066381B">
            <w:pPr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２</w:t>
            </w:r>
            <w:r w:rsidR="00472DD5"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 </w:t>
            </w:r>
            <w:r w:rsidR="00BC6847" w:rsidRPr="00662AAA">
              <w:rPr>
                <w:rFonts w:ascii="小塚明朝 Pro L" w:eastAsia="小塚明朝 Pro L" w:hAnsi="小塚明朝 Pro L" w:cs="Meiryo UI" w:hint="eastAsia"/>
                <w:sz w:val="20"/>
              </w:rPr>
              <w:t>所属</w:t>
            </w:r>
            <w:r w:rsidR="00571310" w:rsidRPr="00662AAA">
              <w:rPr>
                <w:rFonts w:ascii="小塚明朝 Pro L" w:eastAsia="小塚明朝 Pro L" w:hAnsi="小塚明朝 Pro L" w:cs="Meiryo UI" w:hint="eastAsia"/>
                <w:sz w:val="20"/>
              </w:rPr>
              <w:t>機関・部署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91B36" w:rsidRPr="00662AAA" w:rsidRDefault="00F91B36" w:rsidP="00F91B36">
            <w:pPr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3</w:t>
            </w:r>
            <w:r w:rsidR="00472DD5"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 </w:t>
            </w:r>
            <w:r w:rsidR="00BC6847" w:rsidRPr="00662AAA">
              <w:rPr>
                <w:rFonts w:ascii="小塚明朝 Pro L" w:eastAsia="小塚明朝 Pro L" w:hAnsi="小塚明朝 Pro L" w:cs="Meiryo UI" w:hint="eastAsia"/>
                <w:sz w:val="20"/>
              </w:rPr>
              <w:t>職</w:t>
            </w:r>
            <w:r w:rsidR="00B642E6" w:rsidRPr="00662AAA">
              <w:rPr>
                <w:rFonts w:ascii="小塚明朝 Pro L" w:eastAsia="小塚明朝 Pro L" w:hAnsi="小塚明朝 Pro L" w:cs="Meiryo UI" w:hint="eastAsia"/>
                <w:sz w:val="20"/>
              </w:rPr>
              <w:t>名</w:t>
            </w:r>
          </w:p>
        </w:tc>
      </w:tr>
      <w:tr w:rsidR="0026589D" w:rsidRPr="00662AAA">
        <w:trPr>
          <w:trHeight w:val="847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center"/>
          </w:tcPr>
          <w:p w:rsidR="00F91B36" w:rsidRPr="00662AAA" w:rsidRDefault="00F91B36" w:rsidP="00F91B36">
            <w:pPr>
              <w:jc w:val="center"/>
              <w:rPr>
                <w:rFonts w:ascii="小塚明朝 Pro L" w:eastAsia="小塚明朝 Pro L" w:hAnsi="小塚明朝 Pro L" w:cs="Meiryo UI"/>
                <w:sz w:val="22"/>
              </w:rPr>
            </w:pPr>
          </w:p>
        </w:tc>
        <w:tc>
          <w:tcPr>
            <w:tcW w:w="3048" w:type="dxa"/>
            <w:tcBorders>
              <w:top w:val="nil"/>
              <w:right w:val="single" w:sz="4" w:space="0" w:color="FFFFFF"/>
            </w:tcBorders>
            <w:shd w:val="clear" w:color="auto" w:fill="auto"/>
            <w:vAlign w:val="center"/>
          </w:tcPr>
          <w:p w:rsidR="00F91B36" w:rsidRPr="00662AAA" w:rsidRDefault="00F91B36" w:rsidP="00F91B36">
            <w:pPr>
              <w:jc w:val="center"/>
              <w:rPr>
                <w:rFonts w:ascii="小塚明朝 Pro L" w:eastAsia="小塚明朝 Pro L" w:hAnsi="小塚明朝 Pro L" w:cs="Meiryo UI"/>
                <w:sz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FFFFFF"/>
            </w:tcBorders>
            <w:shd w:val="clear" w:color="auto" w:fill="auto"/>
            <w:vAlign w:val="center"/>
          </w:tcPr>
          <w:p w:rsidR="00F91B36" w:rsidRPr="00662AAA" w:rsidRDefault="00F91B36" w:rsidP="00F91B36">
            <w:pPr>
              <w:jc w:val="center"/>
              <w:rPr>
                <w:rFonts w:ascii="小塚明朝 Pro L" w:eastAsia="小塚明朝 Pro L" w:hAnsi="小塚明朝 Pro L" w:cs="Meiryo UI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91B36" w:rsidRPr="00662AAA" w:rsidRDefault="00F91B36" w:rsidP="00F91B36">
            <w:pPr>
              <w:rPr>
                <w:rFonts w:ascii="小塚明朝 Pro L" w:eastAsia="小塚明朝 Pro L" w:hAnsi="小塚明朝 Pro L" w:cs="Meiryo UI"/>
                <w:sz w:val="20"/>
              </w:rPr>
            </w:pPr>
          </w:p>
        </w:tc>
      </w:tr>
      <w:tr w:rsidR="0026589D" w:rsidRPr="00662AAA">
        <w:trPr>
          <w:trHeight w:val="835"/>
        </w:trPr>
        <w:tc>
          <w:tcPr>
            <w:tcW w:w="9922" w:type="dxa"/>
            <w:gridSpan w:val="4"/>
            <w:shd w:val="clear" w:color="auto" w:fill="auto"/>
          </w:tcPr>
          <w:p w:rsidR="002950BD" w:rsidRPr="00662AAA" w:rsidRDefault="00A369CD" w:rsidP="001C7EAF">
            <w:pPr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4</w:t>
            </w:r>
            <w:r w:rsidR="00472DD5"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 </w:t>
            </w:r>
            <w:r w:rsidR="002950BD" w:rsidRPr="00662AAA">
              <w:rPr>
                <w:rFonts w:ascii="小塚明朝 Pro L" w:eastAsia="小塚明朝 Pro L" w:hAnsi="小塚明朝 Pro L" w:cs="Meiryo UI" w:hint="eastAsia"/>
                <w:sz w:val="20"/>
              </w:rPr>
              <w:t>研究課題</w:t>
            </w:r>
            <w:r w:rsidR="00943771" w:rsidRPr="00662AAA">
              <w:rPr>
                <w:rFonts w:ascii="小塚明朝 Pro L" w:eastAsia="小塚明朝 Pro L" w:hAnsi="小塚明朝 Pro L" w:cs="Meiryo UI" w:hint="eastAsia"/>
                <w:sz w:val="20"/>
              </w:rPr>
              <w:t>名</w:t>
            </w:r>
            <w:r w:rsidR="001C7EAF"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　</w:t>
            </w:r>
          </w:p>
          <w:p w:rsidR="006D1899" w:rsidRPr="00662AAA" w:rsidRDefault="003D51F9" w:rsidP="003D51F9">
            <w:pPr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　　</w:t>
            </w:r>
          </w:p>
        </w:tc>
      </w:tr>
      <w:tr w:rsidR="0026589D" w:rsidRPr="00662AAA">
        <w:trPr>
          <w:trHeight w:val="4532"/>
        </w:trPr>
        <w:tc>
          <w:tcPr>
            <w:tcW w:w="9922" w:type="dxa"/>
            <w:gridSpan w:val="4"/>
            <w:shd w:val="clear" w:color="auto" w:fill="auto"/>
          </w:tcPr>
          <w:p w:rsidR="006D1899" w:rsidRPr="00662AAA" w:rsidRDefault="00A369CD" w:rsidP="00BA3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5</w:t>
            </w:r>
            <w:r w:rsidR="00472DD5"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 </w:t>
            </w:r>
            <w:r w:rsidR="001C7EAF" w:rsidRPr="00662AAA">
              <w:rPr>
                <w:rFonts w:ascii="小塚明朝 Pro L" w:eastAsia="小塚明朝 Pro L" w:hAnsi="小塚明朝 Pro L" w:cs="Meiryo UI" w:hint="eastAsia"/>
                <w:sz w:val="20"/>
              </w:rPr>
              <w:t>研究</w:t>
            </w:r>
            <w:r w:rsidR="006D1899" w:rsidRPr="00662AAA">
              <w:rPr>
                <w:rFonts w:ascii="小塚明朝 Pro L" w:eastAsia="小塚明朝 Pro L" w:hAnsi="小塚明朝 Pro L" w:cs="Meiryo UI" w:hint="eastAsia"/>
                <w:sz w:val="20"/>
              </w:rPr>
              <w:t>目的</w:t>
            </w:r>
          </w:p>
          <w:p w:rsidR="006D1899" w:rsidRPr="00662AAA" w:rsidRDefault="006D1899" w:rsidP="006D18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</w:p>
          <w:p w:rsidR="006D1899" w:rsidRPr="00662AAA" w:rsidRDefault="006D1899" w:rsidP="006D18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</w:p>
          <w:p w:rsidR="006D1899" w:rsidRPr="00662AAA" w:rsidRDefault="006D1899" w:rsidP="006D18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</w:p>
          <w:p w:rsidR="006D1899" w:rsidRPr="00662AAA" w:rsidRDefault="006D1899" w:rsidP="006D18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</w:p>
          <w:p w:rsidR="006D1899" w:rsidRPr="00662AAA" w:rsidRDefault="006D1899" w:rsidP="00BA3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</w:p>
        </w:tc>
      </w:tr>
      <w:tr w:rsidR="0026589D" w:rsidRPr="00662AAA">
        <w:trPr>
          <w:trHeight w:val="5066"/>
        </w:trPr>
        <w:tc>
          <w:tcPr>
            <w:tcW w:w="9922" w:type="dxa"/>
            <w:gridSpan w:val="4"/>
            <w:shd w:val="clear" w:color="auto" w:fill="auto"/>
          </w:tcPr>
          <w:p w:rsidR="006D1899" w:rsidRPr="00662AAA" w:rsidRDefault="00A369CD" w:rsidP="00BA3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6</w:t>
            </w:r>
            <w:r w:rsidR="00472DD5"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 </w:t>
            </w:r>
            <w:r w:rsidR="006D1899" w:rsidRPr="00662AAA">
              <w:rPr>
                <w:rFonts w:ascii="小塚明朝 Pro L" w:eastAsia="小塚明朝 Pro L" w:hAnsi="小塚明朝 Pro L" w:cs="Meiryo UI" w:hint="eastAsia"/>
                <w:sz w:val="20"/>
              </w:rPr>
              <w:t>研究</w:t>
            </w:r>
            <w:r w:rsidR="00BC6847" w:rsidRPr="00662AAA">
              <w:rPr>
                <w:rFonts w:ascii="小塚明朝 Pro L" w:eastAsia="小塚明朝 Pro L" w:hAnsi="小塚明朝 Pro L" w:cs="Meiryo UI" w:hint="eastAsia"/>
                <w:sz w:val="20"/>
              </w:rPr>
              <w:t>内容</w:t>
            </w:r>
            <w:r w:rsidR="00571310" w:rsidRPr="00662AAA">
              <w:rPr>
                <w:rFonts w:ascii="小塚明朝 Pro L" w:eastAsia="小塚明朝 Pro L" w:hAnsi="小塚明朝 Pro L" w:cs="Meiryo UI" w:hint="eastAsia"/>
                <w:sz w:val="20"/>
              </w:rPr>
              <w:t>（実験方法、結果と考察）</w:t>
            </w:r>
          </w:p>
          <w:p w:rsidR="006D1899" w:rsidRPr="00662AAA" w:rsidRDefault="006D1899" w:rsidP="00BA3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</w:p>
          <w:p w:rsidR="006D1899" w:rsidRPr="00662AAA" w:rsidRDefault="006D1899" w:rsidP="00BA3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</w:p>
          <w:p w:rsidR="003000B2" w:rsidRPr="00662AAA" w:rsidRDefault="003000B2" w:rsidP="00BA3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</w:p>
          <w:p w:rsidR="00AB21F4" w:rsidRPr="00662AAA" w:rsidRDefault="00AB21F4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3C1AE8" w:rsidRPr="00662AAA" w:rsidRDefault="003C1AE8" w:rsidP="00BA30A7">
            <w:pPr>
              <w:spacing w:line="240" w:lineRule="auto"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</w:tc>
      </w:tr>
    </w:tbl>
    <w:p w:rsidR="006D1899" w:rsidRPr="00662AAA" w:rsidRDefault="00571310" w:rsidP="00662AAA">
      <w:pPr>
        <w:pStyle w:val="a7"/>
        <w:ind w:firstLineChars="200" w:firstLine="400"/>
        <w:rPr>
          <w:rFonts w:ascii="小塚明朝 Pro L" w:eastAsia="小塚明朝 Pro L" w:hAnsi="小塚明朝 Pro L" w:cs="Meiryo UI"/>
          <w:sz w:val="20"/>
        </w:rPr>
      </w:pPr>
      <w:r w:rsidRPr="00662AAA">
        <w:rPr>
          <w:rFonts w:ascii="小塚明朝 Pro L" w:eastAsia="小塚明朝 Pro L" w:hAnsi="小塚明朝 Pro L" w:cs="Meiryo UI" w:hint="eastAsia"/>
          <w:sz w:val="20"/>
        </w:rPr>
        <w:t>このページに収まらない場合はA4版を追加してください。</w:t>
      </w:r>
    </w:p>
    <w:p w:rsidR="005356C3" w:rsidRDefault="005356C3">
      <w:pPr>
        <w:pStyle w:val="a7"/>
        <w:rPr>
          <w:rFonts w:ascii="小塚明朝 Pro L" w:eastAsia="小塚明朝 Pro L" w:hAnsi="小塚明朝 Pro L" w:cs="Meiryo UI" w:hint="eastAsia"/>
          <w:sz w:val="20"/>
        </w:rPr>
      </w:pPr>
    </w:p>
    <w:p w:rsidR="005356C3" w:rsidRDefault="005356C3">
      <w:pPr>
        <w:pStyle w:val="a7"/>
        <w:rPr>
          <w:rFonts w:ascii="小塚明朝 Pro L" w:eastAsia="小塚明朝 Pro L" w:hAnsi="小塚明朝 Pro L" w:cs="Meiryo UI" w:hint="eastAsia"/>
          <w:sz w:val="20"/>
        </w:rPr>
      </w:pPr>
    </w:p>
    <w:p w:rsidR="005356C3" w:rsidRDefault="005356C3">
      <w:pPr>
        <w:pStyle w:val="a7"/>
        <w:rPr>
          <w:rFonts w:ascii="小塚明朝 Pro L" w:eastAsia="小塚明朝 Pro L" w:hAnsi="小塚明朝 Pro L" w:cs="Meiryo UI" w:hint="eastAsia"/>
          <w:sz w:val="20"/>
        </w:rPr>
      </w:pPr>
    </w:p>
    <w:p w:rsidR="005356C3" w:rsidRDefault="005356C3">
      <w:pPr>
        <w:pStyle w:val="a7"/>
        <w:rPr>
          <w:rFonts w:ascii="小塚明朝 Pro L" w:eastAsia="小塚明朝 Pro L" w:hAnsi="小塚明朝 Pro L" w:cs="Meiryo UI" w:hint="eastAsia"/>
          <w:sz w:val="20"/>
        </w:rPr>
      </w:pPr>
    </w:p>
    <w:p w:rsidR="005356C3" w:rsidRDefault="005356C3">
      <w:pPr>
        <w:pStyle w:val="a7"/>
        <w:rPr>
          <w:rFonts w:ascii="小塚明朝 Pro L" w:eastAsia="小塚明朝 Pro L" w:hAnsi="小塚明朝 Pro L" w:cs="Meiryo UI" w:hint="eastAsia"/>
          <w:sz w:val="20"/>
        </w:rPr>
      </w:pPr>
    </w:p>
    <w:p w:rsidR="005356C3" w:rsidRDefault="005356C3">
      <w:pPr>
        <w:pStyle w:val="a7"/>
        <w:rPr>
          <w:rFonts w:ascii="小塚明朝 Pro L" w:eastAsia="小塚明朝 Pro L" w:hAnsi="小塚明朝 Pro L" w:cs="Meiryo UI" w:hint="eastAsia"/>
          <w:sz w:val="20"/>
        </w:rPr>
      </w:pPr>
    </w:p>
    <w:p w:rsidR="005356C3" w:rsidRDefault="005356C3">
      <w:pPr>
        <w:pStyle w:val="a7"/>
        <w:rPr>
          <w:rFonts w:ascii="小塚明朝 Pro L" w:eastAsia="小塚明朝 Pro L" w:hAnsi="小塚明朝 Pro L" w:cs="Meiryo UI" w:hint="eastAsia"/>
          <w:sz w:val="20"/>
        </w:rPr>
      </w:pPr>
    </w:p>
    <w:p w:rsidR="005356C3" w:rsidRDefault="005356C3">
      <w:pPr>
        <w:pStyle w:val="a7"/>
        <w:rPr>
          <w:rFonts w:ascii="小塚明朝 Pro L" w:eastAsia="小塚明朝 Pro L" w:hAnsi="小塚明朝 Pro L" w:cs="Meiryo UI" w:hint="eastAsia"/>
          <w:sz w:val="20"/>
        </w:rPr>
      </w:pPr>
    </w:p>
    <w:p w:rsidR="003C1AE8" w:rsidRPr="00662AAA" w:rsidRDefault="003C1AE8">
      <w:pPr>
        <w:pStyle w:val="a7"/>
        <w:rPr>
          <w:rFonts w:ascii="小塚明朝 Pro L" w:eastAsia="小塚明朝 Pro L" w:hAnsi="小塚明朝 Pro L" w:cs="Meiryo UI" w:hint="eastAsia"/>
          <w:sz w:val="20"/>
        </w:rPr>
      </w:pPr>
    </w:p>
    <w:p w:rsidR="003C1AE8" w:rsidRPr="00662AAA" w:rsidRDefault="003C1AE8" w:rsidP="003C1AE8">
      <w:pPr>
        <w:pStyle w:val="a7"/>
        <w:ind w:firstLineChars="200" w:firstLine="480"/>
        <w:rPr>
          <w:rFonts w:ascii="小塚明朝 Pro L" w:eastAsia="小塚明朝 Pro L" w:hAnsi="小塚明朝 Pro L" w:cs="Meiryo UI"/>
          <w:sz w:val="24"/>
          <w:szCs w:val="24"/>
        </w:rPr>
      </w:pPr>
      <w:r w:rsidRPr="00662AAA">
        <w:rPr>
          <w:rFonts w:ascii="小塚明朝 Pro L" w:eastAsia="小塚明朝 Pro L" w:hAnsi="小塚明朝 Pro L" w:cs="Meiryo UI" w:hint="eastAsia"/>
          <w:sz w:val="24"/>
          <w:szCs w:val="24"/>
        </w:rPr>
        <w:t>会計報告</w:t>
      </w:r>
    </w:p>
    <w:p w:rsidR="005356C3" w:rsidRDefault="00CD10F9" w:rsidP="00662AAA">
      <w:pPr>
        <w:pStyle w:val="a7"/>
        <w:ind w:firstLineChars="100" w:firstLine="240"/>
        <w:outlineLvl w:val="0"/>
        <w:rPr>
          <w:rFonts w:ascii="小塚明朝 Pro L" w:eastAsia="小塚明朝 Pro L" w:hAnsi="小塚明朝 Pro L" w:cs="Meiryo UI" w:hint="eastAsia"/>
          <w:sz w:val="24"/>
          <w:szCs w:val="24"/>
        </w:rPr>
      </w:pPr>
      <w:bookmarkStart w:id="0" w:name="_GoBack"/>
      <w:bookmarkEnd w:id="0"/>
      <w:r w:rsidRPr="00662AAA">
        <w:rPr>
          <w:rFonts w:ascii="小塚明朝 Pro L" w:eastAsia="小塚明朝 Pro L" w:hAnsi="小塚明朝 Pro L" w:cs="Meiryo UI" w:hint="eastAsia"/>
          <w:sz w:val="24"/>
          <w:szCs w:val="24"/>
        </w:rPr>
        <w:t>（該当箇所に記入してください。）</w:t>
      </w:r>
    </w:p>
    <w:p w:rsidR="003C1AE8" w:rsidRPr="00662AAA" w:rsidRDefault="003C1AE8" w:rsidP="00662AAA">
      <w:pPr>
        <w:pStyle w:val="a7"/>
        <w:ind w:firstLineChars="100" w:firstLine="240"/>
        <w:outlineLvl w:val="0"/>
        <w:rPr>
          <w:rFonts w:ascii="小塚明朝 Pro L" w:eastAsia="小塚明朝 Pro L" w:hAnsi="小塚明朝 Pro L" w:cs="Meiryo UI"/>
          <w:sz w:val="24"/>
          <w:szCs w:val="24"/>
        </w:rPr>
      </w:pPr>
    </w:p>
    <w:tbl>
      <w:tblPr>
        <w:tblW w:w="9902" w:type="dxa"/>
        <w:jc w:val="center"/>
        <w:tblLayout w:type="fixed"/>
        <w:tblCellMar>
          <w:left w:w="99" w:type="dxa"/>
          <w:right w:w="99" w:type="dxa"/>
        </w:tblCellMar>
        <w:tblLook w:val="0000"/>
      </w:tblPr>
      <w:tblGrid>
        <w:gridCol w:w="1635"/>
        <w:gridCol w:w="1616"/>
        <w:gridCol w:w="6651"/>
      </w:tblGrid>
      <w:tr w:rsidR="0026589D" w:rsidRPr="00662AAA">
        <w:trPr>
          <w:trHeight w:val="468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7445" w:rsidRPr="00662AAA" w:rsidRDefault="002950BD" w:rsidP="003000B2">
            <w:pPr>
              <w:widowControl/>
              <w:ind w:leftChars="-27" w:left="-57" w:firstLineChars="50" w:firstLine="100"/>
              <w:rPr>
                <w:rFonts w:ascii="小塚明朝 Pro L" w:eastAsia="小塚明朝 Pro L" w:hAnsi="小塚明朝 Pro L" w:cs="Meiryo UI"/>
                <w:bCs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bCs/>
                <w:sz w:val="20"/>
              </w:rPr>
              <w:t>研究経費</w:t>
            </w:r>
          </w:p>
        </w:tc>
      </w:tr>
      <w:tr w:rsidR="0026589D" w:rsidRPr="00662AAA">
        <w:trPr>
          <w:trHeight w:val="58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7F7445" w:rsidRPr="00662AAA" w:rsidRDefault="00074E27" w:rsidP="00074E27">
            <w:pPr>
              <w:widowControl/>
              <w:jc w:val="center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支払</w:t>
            </w:r>
            <w:r w:rsidR="007F7445" w:rsidRPr="00662AAA">
              <w:rPr>
                <w:rFonts w:ascii="小塚明朝 Pro L" w:eastAsia="小塚明朝 Pro L" w:hAnsi="小塚明朝 Pro L" w:cs="Meiryo UI" w:hint="eastAsia"/>
                <w:sz w:val="20"/>
              </w:rPr>
              <w:t>科目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074E27" w:rsidRPr="00662AAA" w:rsidRDefault="00074E27">
            <w:pPr>
              <w:widowControl/>
              <w:jc w:val="center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7F7445" w:rsidRPr="00662AAA" w:rsidRDefault="007F7445">
            <w:pPr>
              <w:widowControl/>
              <w:jc w:val="center"/>
              <w:rPr>
                <w:rFonts w:ascii="小塚明朝 Pro L" w:eastAsia="小塚明朝 Pro L" w:hAnsi="小塚明朝 Pro L" w:cs="Meiryo UI"/>
                <w:sz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7F7445" w:rsidRPr="00662AAA" w:rsidRDefault="00B642E6">
            <w:pPr>
              <w:jc w:val="left"/>
              <w:rPr>
                <w:rFonts w:ascii="小塚明朝 Pro L" w:eastAsia="小塚明朝 Pro L" w:hAnsi="小塚明朝 Pro L" w:cs="Meiryo UI"/>
                <w:sz w:val="16"/>
                <w:szCs w:val="16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品名・用途</w:t>
            </w:r>
          </w:p>
        </w:tc>
      </w:tr>
      <w:tr w:rsidR="00CD10F9" w:rsidRPr="00662AAA">
        <w:trPr>
          <w:trHeight w:val="589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D10F9" w:rsidRPr="00662AAA" w:rsidRDefault="00CD10F9" w:rsidP="00CD10F9">
            <w:pPr>
              <w:widowControl/>
              <w:rPr>
                <w:rFonts w:ascii="小塚明朝 Pro L" w:eastAsia="小塚明朝 Pro L" w:hAnsi="小塚明朝 Pro L" w:cs="Meiryo UI"/>
                <w:sz w:val="20"/>
              </w:rPr>
            </w:pPr>
            <w:r w:rsidRPr="005356C3">
              <w:rPr>
                <w:rFonts w:ascii="小塚明朝 Pro L" w:eastAsia="小塚明朝 Pro L" w:hAnsi="小塚明朝 Pro L" w:cs="Meiryo UI" w:hint="eastAsia"/>
                <w:spacing w:val="100"/>
                <w:sz w:val="20"/>
                <w:fitText w:val="1400" w:id="-1280143103"/>
              </w:rPr>
              <w:t>消耗品</w:t>
            </w:r>
            <w:r w:rsidRPr="005356C3">
              <w:rPr>
                <w:rFonts w:ascii="小塚明朝 Pro L" w:eastAsia="小塚明朝 Pro L" w:hAnsi="小塚明朝 Pro L" w:cs="Meiryo UI" w:hint="eastAsia"/>
                <w:sz w:val="20"/>
                <w:fitText w:val="1400" w:id="-1280143103"/>
              </w:rPr>
              <w:t>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 w:rsidP="00104302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0F9" w:rsidRPr="00662AAA" w:rsidRDefault="00CD10F9" w:rsidP="00104302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61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 w:rsidP="005356C3">
            <w:pPr>
              <w:widowControl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図</w:t>
            </w:r>
            <w:r w:rsidR="005356C3">
              <w:rPr>
                <w:rFonts w:ascii="小塚明朝 Pro L" w:eastAsia="小塚明朝 Pro L" w:hAnsi="小塚明朝 Pro L" w:cs="Meiryo UI" w:hint="eastAsia"/>
                <w:sz w:val="20"/>
              </w:rPr>
              <w:t xml:space="preserve">　　</w:t>
            </w: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書</w:t>
            </w:r>
            <w:r w:rsidR="005356C3">
              <w:rPr>
                <w:rFonts w:ascii="小塚明朝 Pro L" w:eastAsia="小塚明朝 Pro L" w:hAnsi="小塚明朝 Pro L" w:cs="Meiryo UI" w:hint="eastAsia"/>
                <w:sz w:val="20"/>
              </w:rPr>
              <w:t xml:space="preserve">　　</w:t>
            </w: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4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通信運搬費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6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印刷製本費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5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旅費交通費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業務委託費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4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 w:rsidP="002F3D0D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賃借料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54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手数料・報酬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61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 w:rsidP="005356C3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雑</w:t>
            </w:r>
            <w:r w:rsidR="005356C3" w:rsidRPr="00662AAA">
              <w:rPr>
                <w:rFonts w:ascii="小塚明朝 Pro L" w:eastAsia="小塚明朝 Pro L" w:hAnsi="小塚明朝 Pro L" w:cs="Meiryo UI" w:hint="eastAsia"/>
                <w:sz w:val="20"/>
              </w:rPr>
              <w:t>費</w:t>
            </w: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 xml:space="preserve">　　　　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6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>
            <w:pPr>
              <w:widowControl/>
              <w:jc w:val="center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※機器備品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4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その他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557"/>
          <w:jc w:val="center"/>
        </w:trPr>
        <w:tc>
          <w:tcPr>
            <w:tcW w:w="16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合計</w:t>
            </w:r>
          </w:p>
        </w:tc>
        <w:tc>
          <w:tcPr>
            <w:tcW w:w="1616" w:type="dxa"/>
            <w:tcBorders>
              <w:top w:val="double" w:sz="6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千円</w:t>
            </w:r>
          </w:p>
        </w:tc>
        <w:tc>
          <w:tcPr>
            <w:tcW w:w="66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  <w:tr w:rsidR="00CD10F9" w:rsidRPr="00662AAA">
        <w:trPr>
          <w:trHeight w:val="627"/>
          <w:jc w:val="center"/>
        </w:trPr>
        <w:tc>
          <w:tcPr>
            <w:tcW w:w="16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10F9" w:rsidRPr="00662AAA" w:rsidRDefault="00CD10F9">
            <w:pPr>
              <w:widowControl/>
              <w:jc w:val="distribute"/>
              <w:rPr>
                <w:rFonts w:ascii="小塚明朝 Pro L" w:eastAsia="小塚明朝 Pro L" w:hAnsi="小塚明朝 Pro L" w:cs="Meiryo UI"/>
                <w:sz w:val="20"/>
              </w:rPr>
            </w:pPr>
          </w:p>
        </w:tc>
        <w:tc>
          <w:tcPr>
            <w:tcW w:w="1616" w:type="dxa"/>
            <w:tcBorders>
              <w:top w:val="double" w:sz="6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right"/>
              <w:rPr>
                <w:rFonts w:ascii="小塚明朝 Pro L" w:eastAsia="小塚明朝 Pro L" w:hAnsi="小塚明朝 Pro L" w:cs="Meiryo UI"/>
                <w:sz w:val="20"/>
              </w:rPr>
            </w:pPr>
          </w:p>
        </w:tc>
        <w:tc>
          <w:tcPr>
            <w:tcW w:w="66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0F9" w:rsidRPr="00662AAA" w:rsidRDefault="00CD10F9">
            <w:pPr>
              <w:widowControl/>
              <w:jc w:val="left"/>
              <w:rPr>
                <w:rFonts w:ascii="小塚明朝 Pro L" w:eastAsia="小塚明朝 Pro L" w:hAnsi="小塚明朝 Pro L" w:cs="Meiryo UI"/>
                <w:sz w:val="12"/>
                <w:szCs w:val="12"/>
              </w:rPr>
            </w:pPr>
          </w:p>
        </w:tc>
      </w:tr>
    </w:tbl>
    <w:p w:rsidR="00C53D8C" w:rsidRPr="00662AAA" w:rsidRDefault="00C53D8C" w:rsidP="00C53D8C">
      <w:pPr>
        <w:widowControl/>
        <w:jc w:val="left"/>
        <w:rPr>
          <w:rFonts w:ascii="小塚明朝 Pro L" w:eastAsia="小塚明朝 Pro L" w:hAnsi="小塚明朝 Pro L" w:cs="Meiryo UI"/>
          <w:sz w:val="20"/>
        </w:rPr>
      </w:pPr>
    </w:p>
    <w:tbl>
      <w:tblPr>
        <w:tblStyle w:val="ac"/>
        <w:tblW w:w="0" w:type="auto"/>
        <w:jc w:val="center"/>
        <w:tblLook w:val="04A0"/>
      </w:tblPr>
      <w:tblGrid>
        <w:gridCol w:w="9944"/>
      </w:tblGrid>
      <w:tr w:rsidR="006A237F" w:rsidRPr="00662AAA">
        <w:trPr>
          <w:trHeight w:val="1416"/>
          <w:jc w:val="center"/>
        </w:trPr>
        <w:tc>
          <w:tcPr>
            <w:tcW w:w="9944" w:type="dxa"/>
          </w:tcPr>
          <w:p w:rsidR="006A237F" w:rsidRPr="00662AAA" w:rsidRDefault="006A237F" w:rsidP="00B86EE3">
            <w:pPr>
              <w:widowControl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※機器備品</w:t>
            </w:r>
            <w:r w:rsidR="0038266A" w:rsidRPr="00662AAA">
              <w:rPr>
                <w:rFonts w:ascii="小塚明朝 Pro L" w:eastAsia="小塚明朝 Pro L" w:hAnsi="小塚明朝 Pro L" w:cs="Meiryo UI" w:hint="eastAsia"/>
                <w:sz w:val="20"/>
              </w:rPr>
              <w:t>について</w:t>
            </w:r>
            <w:r w:rsidRPr="00662AAA">
              <w:rPr>
                <w:rFonts w:ascii="小塚明朝 Pro L" w:eastAsia="小塚明朝 Pro L" w:hAnsi="小塚明朝 Pro L" w:cs="Meiryo UI" w:hint="eastAsia"/>
                <w:sz w:val="20"/>
              </w:rPr>
              <w:t>は，品名・用途を具体的に記載ください。</w:t>
            </w:r>
          </w:p>
          <w:p w:rsidR="006A237F" w:rsidRPr="00662AAA" w:rsidRDefault="006A237F" w:rsidP="00B86EE3">
            <w:pPr>
              <w:widowControl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6A237F" w:rsidRPr="00662AAA" w:rsidRDefault="006A237F" w:rsidP="00B86EE3">
            <w:pPr>
              <w:widowControl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  <w:p w:rsidR="006A237F" w:rsidRPr="00662AAA" w:rsidRDefault="006A237F" w:rsidP="00B86EE3">
            <w:pPr>
              <w:widowControl/>
              <w:jc w:val="left"/>
              <w:rPr>
                <w:rFonts w:ascii="小塚明朝 Pro L" w:eastAsia="小塚明朝 Pro L" w:hAnsi="小塚明朝 Pro L" w:cs="Meiryo UI"/>
                <w:sz w:val="20"/>
              </w:rPr>
            </w:pPr>
          </w:p>
        </w:tc>
      </w:tr>
    </w:tbl>
    <w:p w:rsidR="00AB21F4" w:rsidRPr="00662AAA" w:rsidRDefault="00AB21F4" w:rsidP="00074E27">
      <w:pPr>
        <w:pStyle w:val="a7"/>
        <w:spacing w:line="360" w:lineRule="auto"/>
        <w:ind w:right="840" w:firstLineChars="100" w:firstLine="200"/>
        <w:rPr>
          <w:rFonts w:ascii="小塚明朝 Pro L" w:eastAsia="小塚明朝 Pro L" w:hAnsi="小塚明朝 Pro L" w:cs="Meiryo UI"/>
          <w:sz w:val="20"/>
        </w:rPr>
      </w:pPr>
    </w:p>
    <w:sectPr w:rsidR="00AB21F4" w:rsidRPr="00662AAA" w:rsidSect="00494813">
      <w:pgSz w:w="11906" w:h="16838"/>
      <w:pgMar w:top="-289" w:right="720" w:bottom="-295" w:left="720" w:header="851" w:footer="244" w:gutter="0"/>
      <w:cols w:space="425"/>
      <w:docGrid w:linePitch="28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8EF" w:rsidRDefault="00C578EF">
      <w:r>
        <w:separator/>
      </w:r>
    </w:p>
  </w:endnote>
  <w:endnote w:type="continuationSeparator" w:id="0">
    <w:p w:rsidR="00C578EF" w:rsidRDefault="00C5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cho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altName w:val="Abril Fatface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Osaka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80"/>
    <w:family w:val="modern"/>
    <w:notTrueType/>
    <w:pitch w:val="fixed"/>
    <w:sig w:usb0="00000001" w:usb1="00000000" w:usb2="01000407" w:usb3="00000000" w:csb0="00020000" w:csb1="00000000"/>
  </w:font>
  <w:font w:name="ヒラギノ角ゴ ProN W3"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小塚明朝 Pro L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Meiryo UI">
    <w:altName w:val="マメロン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8EF" w:rsidRDefault="00C578EF">
      <w:r>
        <w:separator/>
      </w:r>
    </w:p>
  </w:footnote>
  <w:footnote w:type="continuationSeparator" w:id="0">
    <w:p w:rsidR="00C578EF" w:rsidRDefault="00C578E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3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187B49C4"/>
    <w:multiLevelType w:val="singleLevel"/>
    <w:tmpl w:val="4F26FCE4"/>
    <w:lvl w:ilvl="0">
      <w:start w:val="1"/>
      <w:numFmt w:val="decimalFullWidth"/>
      <w:lvlText w:val="注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15"/>
        <w:u w:val="none"/>
      </w:rPr>
    </w:lvl>
  </w:abstractNum>
  <w:abstractNum w:abstractNumId="2">
    <w:nsid w:val="24B84D37"/>
    <w:multiLevelType w:val="singleLevel"/>
    <w:tmpl w:val="07D4D4AA"/>
    <w:lvl w:ilvl="0">
      <w:start w:val="1"/>
      <w:numFmt w:val="decimalEnclosedCircle"/>
      <w:lvlText w:val="%1"/>
      <w:lvlJc w:val="left"/>
      <w:pPr>
        <w:tabs>
          <w:tab w:val="num" w:pos="696"/>
        </w:tabs>
        <w:ind w:left="696" w:hanging="156"/>
      </w:pPr>
      <w:rPr>
        <w:rFonts w:hint="eastAsia"/>
      </w:rPr>
    </w:lvl>
  </w:abstractNum>
  <w:abstractNum w:abstractNumId="3">
    <w:nsid w:val="6B160A3E"/>
    <w:multiLevelType w:val="hybridMultilevel"/>
    <w:tmpl w:val="FA1ED766"/>
    <w:lvl w:ilvl="0" w:tplc="9D8ED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stylePaneFormatFilter w:val="3701"/>
  <w:doNotTrackMoves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DA4C92"/>
    <w:rsid w:val="0003284C"/>
    <w:rsid w:val="00043DF9"/>
    <w:rsid w:val="00074E27"/>
    <w:rsid w:val="000B13DD"/>
    <w:rsid w:val="000B6832"/>
    <w:rsid w:val="000E12D7"/>
    <w:rsid w:val="000E342C"/>
    <w:rsid w:val="000E58FC"/>
    <w:rsid w:val="00102E93"/>
    <w:rsid w:val="00104302"/>
    <w:rsid w:val="0013444B"/>
    <w:rsid w:val="00142ECB"/>
    <w:rsid w:val="001C7EAF"/>
    <w:rsid w:val="001D048E"/>
    <w:rsid w:val="001E500C"/>
    <w:rsid w:val="00255BB5"/>
    <w:rsid w:val="0026589D"/>
    <w:rsid w:val="002950BD"/>
    <w:rsid w:val="002A660B"/>
    <w:rsid w:val="002C0516"/>
    <w:rsid w:val="002F3D0D"/>
    <w:rsid w:val="003000B2"/>
    <w:rsid w:val="00354C22"/>
    <w:rsid w:val="00381D80"/>
    <w:rsid w:val="0038266A"/>
    <w:rsid w:val="00394107"/>
    <w:rsid w:val="003A777C"/>
    <w:rsid w:val="003C1AE8"/>
    <w:rsid w:val="003D51F9"/>
    <w:rsid w:val="003E4476"/>
    <w:rsid w:val="003E4DF6"/>
    <w:rsid w:val="004538FE"/>
    <w:rsid w:val="00472DD5"/>
    <w:rsid w:val="00480053"/>
    <w:rsid w:val="00494813"/>
    <w:rsid w:val="004C3A9E"/>
    <w:rsid w:val="004D3090"/>
    <w:rsid w:val="004E09ED"/>
    <w:rsid w:val="004F49D4"/>
    <w:rsid w:val="005356C3"/>
    <w:rsid w:val="0054232F"/>
    <w:rsid w:val="005670C0"/>
    <w:rsid w:val="005671CC"/>
    <w:rsid w:val="00571310"/>
    <w:rsid w:val="005C6343"/>
    <w:rsid w:val="005D110E"/>
    <w:rsid w:val="00662AAA"/>
    <w:rsid w:val="0066381B"/>
    <w:rsid w:val="00670DB9"/>
    <w:rsid w:val="00677944"/>
    <w:rsid w:val="006819D8"/>
    <w:rsid w:val="006A237F"/>
    <w:rsid w:val="006B131C"/>
    <w:rsid w:val="006D1899"/>
    <w:rsid w:val="007548F8"/>
    <w:rsid w:val="00764F94"/>
    <w:rsid w:val="00765D6F"/>
    <w:rsid w:val="00785BCA"/>
    <w:rsid w:val="00794668"/>
    <w:rsid w:val="007A45E7"/>
    <w:rsid w:val="007C4095"/>
    <w:rsid w:val="007E26FE"/>
    <w:rsid w:val="007F24C0"/>
    <w:rsid w:val="007F7445"/>
    <w:rsid w:val="00821538"/>
    <w:rsid w:val="008B10D3"/>
    <w:rsid w:val="008B25B9"/>
    <w:rsid w:val="008C00ED"/>
    <w:rsid w:val="009362AD"/>
    <w:rsid w:val="009371E9"/>
    <w:rsid w:val="00943771"/>
    <w:rsid w:val="009768D8"/>
    <w:rsid w:val="0097696B"/>
    <w:rsid w:val="009D565A"/>
    <w:rsid w:val="009F70D7"/>
    <w:rsid w:val="00A13F04"/>
    <w:rsid w:val="00A13FDE"/>
    <w:rsid w:val="00A14F37"/>
    <w:rsid w:val="00A369CD"/>
    <w:rsid w:val="00A45768"/>
    <w:rsid w:val="00A972C0"/>
    <w:rsid w:val="00AA78EC"/>
    <w:rsid w:val="00AB21F4"/>
    <w:rsid w:val="00AF08C6"/>
    <w:rsid w:val="00B008E4"/>
    <w:rsid w:val="00B118E4"/>
    <w:rsid w:val="00B56B04"/>
    <w:rsid w:val="00B642E6"/>
    <w:rsid w:val="00B84E93"/>
    <w:rsid w:val="00B91AFE"/>
    <w:rsid w:val="00B93C38"/>
    <w:rsid w:val="00BA30A7"/>
    <w:rsid w:val="00BC6847"/>
    <w:rsid w:val="00C00CE4"/>
    <w:rsid w:val="00C13B70"/>
    <w:rsid w:val="00C43D12"/>
    <w:rsid w:val="00C53D8C"/>
    <w:rsid w:val="00C578EF"/>
    <w:rsid w:val="00C70BCF"/>
    <w:rsid w:val="00CA4D0E"/>
    <w:rsid w:val="00CC2357"/>
    <w:rsid w:val="00CD026D"/>
    <w:rsid w:val="00CD10F9"/>
    <w:rsid w:val="00D05524"/>
    <w:rsid w:val="00D470B9"/>
    <w:rsid w:val="00D5635B"/>
    <w:rsid w:val="00D60A8F"/>
    <w:rsid w:val="00D62D08"/>
    <w:rsid w:val="00DA1F13"/>
    <w:rsid w:val="00DA4C92"/>
    <w:rsid w:val="00E1718D"/>
    <w:rsid w:val="00E44351"/>
    <w:rsid w:val="00E56543"/>
    <w:rsid w:val="00E603A1"/>
    <w:rsid w:val="00E80233"/>
    <w:rsid w:val="00EF63F1"/>
    <w:rsid w:val="00F458D7"/>
    <w:rsid w:val="00F504DB"/>
    <w:rsid w:val="00F51E08"/>
    <w:rsid w:val="00F528A2"/>
    <w:rsid w:val="00F617FA"/>
    <w:rsid w:val="00F91B36"/>
    <w:rsid w:val="00FD08BD"/>
    <w:rsid w:val="00FD6DF0"/>
    <w:rsid w:val="00FE7CA6"/>
  </w:rsids>
  <m:mathPr>
    <m:mathFont m:val="@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8D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lock Text"/>
    <w:basedOn w:val="a"/>
    <w:rsid w:val="00E1718D"/>
    <w:pPr>
      <w:tabs>
        <w:tab w:val="right" w:pos="6120"/>
        <w:tab w:val="right" w:pos="10260"/>
        <w:tab w:val="right" w:pos="10489"/>
      </w:tabs>
      <w:spacing w:line="240" w:lineRule="auto"/>
      <w:ind w:left="540" w:right="409"/>
      <w:jc w:val="distribute"/>
    </w:pPr>
    <w:rPr>
      <w:rFonts w:ascii="Mincho"/>
      <w:sz w:val="16"/>
    </w:rPr>
  </w:style>
  <w:style w:type="character" w:styleId="a4">
    <w:name w:val="annotation reference"/>
    <w:semiHidden/>
    <w:rsid w:val="00E1718D"/>
    <w:rPr>
      <w:sz w:val="18"/>
    </w:rPr>
  </w:style>
  <w:style w:type="paragraph" w:styleId="a5">
    <w:name w:val="annotation text"/>
    <w:basedOn w:val="a"/>
    <w:semiHidden/>
    <w:rsid w:val="00E1718D"/>
    <w:pPr>
      <w:jc w:val="left"/>
    </w:pPr>
  </w:style>
  <w:style w:type="paragraph" w:styleId="a6">
    <w:name w:val="Body Text"/>
    <w:basedOn w:val="a"/>
    <w:rsid w:val="00E1718D"/>
    <w:pPr>
      <w:tabs>
        <w:tab w:val="right" w:pos="6120"/>
        <w:tab w:val="right" w:pos="10260"/>
      </w:tabs>
      <w:spacing w:line="240" w:lineRule="auto"/>
      <w:ind w:right="408"/>
    </w:pPr>
    <w:rPr>
      <w:rFonts w:ascii="Mincho"/>
      <w:sz w:val="16"/>
    </w:rPr>
  </w:style>
  <w:style w:type="paragraph" w:styleId="a7">
    <w:name w:val="Plain Text"/>
    <w:basedOn w:val="a"/>
    <w:rsid w:val="00E1718D"/>
    <w:pPr>
      <w:adjustRightInd/>
      <w:spacing w:line="240" w:lineRule="auto"/>
      <w:textAlignment w:val="auto"/>
    </w:pPr>
    <w:rPr>
      <w:rFonts w:ascii="ＭＳ 明朝" w:eastAsia="ＭＳ 明朝" w:hAnsi="Courier New"/>
      <w:kern w:val="2"/>
    </w:rPr>
  </w:style>
  <w:style w:type="paragraph" w:styleId="2">
    <w:name w:val="Body Text 2"/>
    <w:basedOn w:val="a"/>
    <w:rsid w:val="00E1718D"/>
    <w:pPr>
      <w:tabs>
        <w:tab w:val="right" w:pos="3465"/>
      </w:tabs>
      <w:spacing w:line="360" w:lineRule="auto"/>
      <w:ind w:right="7023"/>
      <w:jc w:val="distribute"/>
    </w:pPr>
    <w:rPr>
      <w:rFonts w:ascii="Mincho"/>
      <w:spacing w:val="-20"/>
      <w:sz w:val="16"/>
    </w:rPr>
  </w:style>
  <w:style w:type="paragraph" w:styleId="a8">
    <w:name w:val="Balloon Text"/>
    <w:basedOn w:val="a"/>
    <w:semiHidden/>
    <w:rsid w:val="0010430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9768D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768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295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フッター (文字)"/>
    <w:link w:val="aa"/>
    <w:uiPriority w:val="99"/>
    <w:rsid w:val="00494813"/>
    <w:rPr>
      <w:rFonts w:eastAsia="Mincho"/>
      <w:sz w:val="21"/>
    </w:rPr>
  </w:style>
  <w:style w:type="paragraph" w:styleId="ad">
    <w:name w:val="Document Map"/>
    <w:basedOn w:val="a"/>
    <w:link w:val="ae"/>
    <w:semiHidden/>
    <w:unhideWhenUsed/>
    <w:rsid w:val="005356C3"/>
    <w:rPr>
      <w:rFonts w:ascii="ヒラギノ角ゴ ProN W3" w:eastAsia="ヒラギノ角ゴ ProN W3"/>
      <w:sz w:val="24"/>
      <w:szCs w:val="24"/>
    </w:rPr>
  </w:style>
  <w:style w:type="character" w:customStyle="1" w:styleId="ae">
    <w:name w:val="見出しマップ (文字)"/>
    <w:basedOn w:val="a0"/>
    <w:link w:val="ad"/>
    <w:semiHidden/>
    <w:rsid w:val="005356C3"/>
    <w:rPr>
      <w:rFonts w:ascii="ヒラギノ角ゴ ProN W3" w:eastAsia="ヒラギノ角ゴ ProN W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E6C9-D388-4B4B-9D83-CFF39499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326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_平成9年度　基盤研究（Ａ・Ｂ）研究計画調書（新規）　　_基盤（展開）−１</vt:lpstr>
      <vt:lpstr>_平成9年度　基盤研究（Ａ・Ｂ）研究計画調書（新規）　　_基盤（展開）−１</vt:lpstr>
    </vt:vector>
  </TitlesOfParts>
  <Company>日本大学文理学部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_平成9年度　基盤研究（Ａ・Ｂ）研究計画調書（新規）　　_基盤（展開）−１</dc:title>
  <dc:creator>理工学研究所事務課</dc:creator>
  <cp:lastModifiedBy>逢見 雅英</cp:lastModifiedBy>
  <cp:revision>5</cp:revision>
  <cp:lastPrinted>2020-02-16T05:02:00Z</cp:lastPrinted>
  <dcterms:created xsi:type="dcterms:W3CDTF">2020-02-16T05:02:00Z</dcterms:created>
  <dcterms:modified xsi:type="dcterms:W3CDTF">2020-04-01T03:01:00Z</dcterms:modified>
</cp:coreProperties>
</file>